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C8" w:rsidRDefault="005230C8" w:rsidP="005230C8">
      <w:pPr>
        <w:spacing w:after="0"/>
        <w:jc w:val="center"/>
        <w:rPr>
          <w:rFonts w:ascii="Comic Sans MS" w:hAnsi="Comic Sans MS"/>
          <w:b/>
          <w:sz w:val="36"/>
          <w:szCs w:val="32"/>
        </w:rPr>
      </w:pPr>
      <w:r>
        <w:rPr>
          <w:rFonts w:ascii="Comic Sans MS" w:hAnsi="Comic Sans MS"/>
          <w:b/>
          <w:sz w:val="36"/>
          <w:szCs w:val="32"/>
        </w:rPr>
        <w:t xml:space="preserve">APUSH </w:t>
      </w:r>
    </w:p>
    <w:p w:rsidR="00C96D19" w:rsidRPr="005230C8" w:rsidRDefault="005230C8" w:rsidP="005230C8">
      <w:pPr>
        <w:spacing w:after="0"/>
        <w:jc w:val="center"/>
        <w:rPr>
          <w:rFonts w:ascii="Comic Sans MS" w:hAnsi="Comic Sans MS"/>
          <w:b/>
          <w:sz w:val="36"/>
          <w:szCs w:val="32"/>
        </w:rPr>
      </w:pPr>
      <w:r w:rsidRPr="005230C8">
        <w:rPr>
          <w:rFonts w:ascii="Comic Sans MS" w:hAnsi="Comic Sans MS"/>
          <w:b/>
          <w:sz w:val="36"/>
          <w:szCs w:val="32"/>
        </w:rPr>
        <w:t xml:space="preserve">Unit </w:t>
      </w:r>
      <w:r w:rsidR="006F6CB3">
        <w:rPr>
          <w:rFonts w:ascii="Comic Sans MS" w:hAnsi="Comic Sans MS"/>
          <w:b/>
          <w:sz w:val="36"/>
          <w:szCs w:val="32"/>
        </w:rPr>
        <w:t>4</w:t>
      </w:r>
      <w:r w:rsidRPr="005230C8">
        <w:rPr>
          <w:rFonts w:ascii="Comic Sans MS" w:hAnsi="Comic Sans MS"/>
          <w:b/>
          <w:sz w:val="36"/>
          <w:szCs w:val="32"/>
        </w:rPr>
        <w:t xml:space="preserve"> Schedule </w:t>
      </w:r>
    </w:p>
    <w:p w:rsidR="002D2324" w:rsidRDefault="002D2324"/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1288"/>
        <w:gridCol w:w="3528"/>
        <w:gridCol w:w="2820"/>
        <w:gridCol w:w="3148"/>
      </w:tblGrid>
      <w:tr w:rsidR="00BA4F59" w:rsidRPr="00BD4271" w:rsidTr="00A17B86">
        <w:tc>
          <w:tcPr>
            <w:tcW w:w="1099" w:type="dxa"/>
          </w:tcPr>
          <w:p w:rsidR="002D2324" w:rsidRPr="00BD4271" w:rsidRDefault="002D2324" w:rsidP="00A17B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2D2324" w:rsidRPr="00BD4271" w:rsidRDefault="002D2324" w:rsidP="00A17B86">
            <w:pPr>
              <w:jc w:val="center"/>
              <w:rPr>
                <w:b/>
                <w:sz w:val="24"/>
                <w:szCs w:val="24"/>
              </w:rPr>
            </w:pPr>
            <w:r w:rsidRPr="00BD4271">
              <w:rPr>
                <w:b/>
                <w:sz w:val="24"/>
                <w:szCs w:val="24"/>
              </w:rPr>
              <w:t xml:space="preserve">Week </w:t>
            </w:r>
            <w:r w:rsidR="00B60D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2D2324" w:rsidRPr="00BD4271" w:rsidRDefault="002D2324" w:rsidP="00A17B86">
            <w:pPr>
              <w:jc w:val="center"/>
              <w:rPr>
                <w:b/>
                <w:sz w:val="24"/>
                <w:szCs w:val="24"/>
              </w:rPr>
            </w:pPr>
            <w:r w:rsidRPr="00BD4271">
              <w:rPr>
                <w:b/>
                <w:sz w:val="24"/>
                <w:szCs w:val="24"/>
              </w:rPr>
              <w:t xml:space="preserve">Week 2 </w:t>
            </w:r>
          </w:p>
        </w:tc>
        <w:tc>
          <w:tcPr>
            <w:tcW w:w="2678" w:type="dxa"/>
          </w:tcPr>
          <w:p w:rsidR="002D2324" w:rsidRPr="00BD4271" w:rsidRDefault="002D2324" w:rsidP="00A17B86">
            <w:pPr>
              <w:jc w:val="center"/>
              <w:rPr>
                <w:b/>
                <w:sz w:val="24"/>
                <w:szCs w:val="24"/>
              </w:rPr>
            </w:pPr>
            <w:r w:rsidRPr="00BD4271">
              <w:rPr>
                <w:b/>
                <w:sz w:val="24"/>
                <w:szCs w:val="24"/>
              </w:rPr>
              <w:t xml:space="preserve">Week </w:t>
            </w:r>
            <w:r w:rsidR="00B60DCB">
              <w:rPr>
                <w:b/>
                <w:sz w:val="24"/>
                <w:szCs w:val="24"/>
              </w:rPr>
              <w:t>3</w:t>
            </w:r>
          </w:p>
        </w:tc>
      </w:tr>
      <w:tr w:rsidR="00BA4F59" w:rsidRPr="00BD4271" w:rsidTr="00A17B86">
        <w:tc>
          <w:tcPr>
            <w:tcW w:w="1099" w:type="dxa"/>
          </w:tcPr>
          <w:p w:rsidR="002D2324" w:rsidRPr="00BD4271" w:rsidRDefault="002D2324" w:rsidP="00A17B86">
            <w:pPr>
              <w:jc w:val="center"/>
              <w:rPr>
                <w:b/>
                <w:sz w:val="28"/>
                <w:szCs w:val="28"/>
              </w:rPr>
            </w:pPr>
            <w:r w:rsidRPr="00BD4271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856" w:type="dxa"/>
          </w:tcPr>
          <w:p w:rsidR="002D2324" w:rsidRDefault="002D2324" w:rsidP="00A17B86">
            <w:pPr>
              <w:pStyle w:val="ListParagraph"/>
              <w:rPr>
                <w:sz w:val="36"/>
                <w:szCs w:val="36"/>
              </w:rPr>
            </w:pPr>
          </w:p>
          <w:p w:rsidR="005230C8" w:rsidRDefault="005230C8" w:rsidP="002D232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Review Unit 3 Exam</w:t>
            </w:r>
          </w:p>
          <w:p w:rsidR="005230C8" w:rsidRDefault="005230C8" w:rsidP="005230C8">
            <w:pPr>
              <w:pStyle w:val="ListParagraph"/>
              <w:rPr>
                <w:sz w:val="36"/>
                <w:szCs w:val="36"/>
              </w:rPr>
            </w:pPr>
          </w:p>
          <w:p w:rsidR="002D2324" w:rsidRDefault="00B60DCB" w:rsidP="002D232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Unit 4 Reading Notes</w:t>
            </w:r>
          </w:p>
          <w:p w:rsidR="00B60DCB" w:rsidRPr="00B60DCB" w:rsidRDefault="00B60DCB" w:rsidP="00B60DCB">
            <w:pPr>
              <w:pStyle w:val="ListParagraph"/>
              <w:rPr>
                <w:sz w:val="36"/>
                <w:szCs w:val="36"/>
              </w:rPr>
            </w:pPr>
          </w:p>
          <w:p w:rsidR="00B60DCB" w:rsidRPr="002D2324" w:rsidRDefault="00B60DCB" w:rsidP="002D232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 22 Handout – DUE FRIDAY</w:t>
            </w:r>
          </w:p>
        </w:tc>
        <w:tc>
          <w:tcPr>
            <w:tcW w:w="2790" w:type="dxa"/>
          </w:tcPr>
          <w:p w:rsidR="002D2324" w:rsidRDefault="002D2324" w:rsidP="00A17B86">
            <w:pPr>
              <w:pStyle w:val="ListParagraph"/>
              <w:rPr>
                <w:sz w:val="36"/>
                <w:szCs w:val="36"/>
              </w:rPr>
            </w:pPr>
          </w:p>
          <w:p w:rsidR="002D2324" w:rsidRDefault="00B60DCB" w:rsidP="00A17B86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 23 &amp; 24 Discussion</w:t>
            </w:r>
          </w:p>
          <w:p w:rsidR="002D2324" w:rsidRDefault="002D2324" w:rsidP="002D2324">
            <w:pPr>
              <w:jc w:val="center"/>
              <w:rPr>
                <w:sz w:val="36"/>
                <w:szCs w:val="36"/>
              </w:rPr>
            </w:pPr>
          </w:p>
          <w:p w:rsidR="002D2324" w:rsidRPr="002D2324" w:rsidRDefault="00B60DCB" w:rsidP="00B60DCB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 25 Quiz</w:t>
            </w:r>
          </w:p>
        </w:tc>
        <w:tc>
          <w:tcPr>
            <w:tcW w:w="2678" w:type="dxa"/>
          </w:tcPr>
          <w:p w:rsidR="002D2324" w:rsidRPr="00B60DCB" w:rsidRDefault="002D2324" w:rsidP="00B60DCB">
            <w:pPr>
              <w:pStyle w:val="ListParagraph"/>
              <w:rPr>
                <w:sz w:val="36"/>
                <w:szCs w:val="36"/>
              </w:rPr>
            </w:pPr>
          </w:p>
          <w:p w:rsidR="002D2324" w:rsidRDefault="00B60DCB" w:rsidP="00B60DCB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 26 &amp; 27 Quiz</w:t>
            </w:r>
          </w:p>
          <w:p w:rsidR="00B60DCB" w:rsidRDefault="00B60DCB" w:rsidP="00B60DCB">
            <w:pPr>
              <w:jc w:val="center"/>
              <w:rPr>
                <w:sz w:val="36"/>
                <w:szCs w:val="36"/>
              </w:rPr>
            </w:pPr>
          </w:p>
          <w:p w:rsidR="00B60DCB" w:rsidRPr="00B60DCB" w:rsidRDefault="00B60DCB" w:rsidP="00B60DCB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 26 &amp; 27 Discussion</w:t>
            </w:r>
          </w:p>
        </w:tc>
      </w:tr>
      <w:tr w:rsidR="00BA4F59" w:rsidRPr="00BD4271" w:rsidTr="00A17B86">
        <w:tc>
          <w:tcPr>
            <w:tcW w:w="1099" w:type="dxa"/>
          </w:tcPr>
          <w:p w:rsidR="002D2324" w:rsidRPr="00BD4271" w:rsidRDefault="002D2324" w:rsidP="00A17B86">
            <w:pPr>
              <w:jc w:val="center"/>
              <w:rPr>
                <w:b/>
                <w:sz w:val="28"/>
                <w:szCs w:val="28"/>
              </w:rPr>
            </w:pPr>
            <w:r w:rsidRPr="00BD4271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856" w:type="dxa"/>
          </w:tcPr>
          <w:p w:rsidR="002D2324" w:rsidRPr="002D2324" w:rsidRDefault="002D2324" w:rsidP="002D2324">
            <w:pPr>
              <w:rPr>
                <w:sz w:val="36"/>
                <w:szCs w:val="36"/>
              </w:rPr>
            </w:pPr>
          </w:p>
          <w:p w:rsidR="002D2324" w:rsidRDefault="002D2324" w:rsidP="00A17B8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Chapter</w:t>
            </w:r>
            <w:r w:rsidRPr="001235A4">
              <w:rPr>
                <w:sz w:val="36"/>
                <w:szCs w:val="36"/>
              </w:rPr>
              <w:t xml:space="preserve"> </w:t>
            </w:r>
            <w:r w:rsidR="00B60DCB">
              <w:rPr>
                <w:sz w:val="36"/>
                <w:szCs w:val="36"/>
              </w:rPr>
              <w:t>23 &amp; 24 Quiz – open book</w:t>
            </w:r>
          </w:p>
          <w:p w:rsidR="002D2324" w:rsidRDefault="002D2324" w:rsidP="002D2324">
            <w:pPr>
              <w:jc w:val="center"/>
              <w:rPr>
                <w:sz w:val="36"/>
                <w:szCs w:val="36"/>
              </w:rPr>
            </w:pPr>
          </w:p>
          <w:p w:rsidR="002D2324" w:rsidRPr="002D2324" w:rsidRDefault="00B60DCB" w:rsidP="002D232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Independent Work – CH 22 Handout/Reading Notes</w:t>
            </w:r>
          </w:p>
          <w:p w:rsidR="002D2324" w:rsidRPr="001235A4" w:rsidRDefault="002D2324" w:rsidP="00A17B86">
            <w:pPr>
              <w:rPr>
                <w:sz w:val="40"/>
                <w:szCs w:val="40"/>
              </w:rPr>
            </w:pPr>
          </w:p>
        </w:tc>
        <w:tc>
          <w:tcPr>
            <w:tcW w:w="2790" w:type="dxa"/>
          </w:tcPr>
          <w:p w:rsidR="00BA4F59" w:rsidRDefault="00BA4F59" w:rsidP="004F6D50">
            <w:pPr>
              <w:rPr>
                <w:sz w:val="36"/>
                <w:szCs w:val="36"/>
              </w:rPr>
            </w:pPr>
          </w:p>
          <w:p w:rsidR="004F6D50" w:rsidRDefault="00B60DCB" w:rsidP="004F6D50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 25 Discussion &amp; Activity</w:t>
            </w:r>
          </w:p>
          <w:p w:rsidR="004F6D50" w:rsidRPr="004F6D50" w:rsidRDefault="004F6D50" w:rsidP="004F6D50">
            <w:pPr>
              <w:pStyle w:val="ListParagraph"/>
              <w:rPr>
                <w:sz w:val="36"/>
                <w:szCs w:val="36"/>
              </w:rPr>
            </w:pPr>
          </w:p>
          <w:p w:rsidR="002D2324" w:rsidRPr="002D2324" w:rsidRDefault="00B60DCB" w:rsidP="00A17B8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44"/>
                <w:szCs w:val="44"/>
              </w:rPr>
            </w:pPr>
            <w:r>
              <w:rPr>
                <w:sz w:val="36"/>
                <w:szCs w:val="36"/>
              </w:rPr>
              <w:t>Independent Reading Notes</w:t>
            </w:r>
          </w:p>
          <w:p w:rsidR="002D2324" w:rsidRPr="00BD4271" w:rsidRDefault="002D2324" w:rsidP="00A17B86">
            <w:pPr>
              <w:rPr>
                <w:sz w:val="36"/>
                <w:szCs w:val="36"/>
              </w:rPr>
            </w:pPr>
          </w:p>
        </w:tc>
        <w:tc>
          <w:tcPr>
            <w:tcW w:w="2678" w:type="dxa"/>
          </w:tcPr>
          <w:p w:rsidR="002D2324" w:rsidRDefault="002D2324" w:rsidP="00A17B86">
            <w:pPr>
              <w:jc w:val="center"/>
              <w:rPr>
                <w:b/>
                <w:sz w:val="48"/>
                <w:szCs w:val="48"/>
              </w:rPr>
            </w:pPr>
          </w:p>
          <w:p w:rsidR="00B60DCB" w:rsidRDefault="00BA4F59" w:rsidP="00B60DCB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40"/>
                <w:szCs w:val="40"/>
              </w:rPr>
            </w:pPr>
            <w:r w:rsidRPr="00B60DCB">
              <w:rPr>
                <w:sz w:val="40"/>
                <w:szCs w:val="40"/>
              </w:rPr>
              <w:t>Documentary Analysis Day</w:t>
            </w:r>
          </w:p>
          <w:p w:rsidR="00B60DCB" w:rsidRDefault="00B60DCB" w:rsidP="00B60DCB">
            <w:pPr>
              <w:jc w:val="center"/>
              <w:rPr>
                <w:sz w:val="40"/>
                <w:szCs w:val="40"/>
              </w:rPr>
            </w:pPr>
          </w:p>
          <w:p w:rsidR="00B60DCB" w:rsidRPr="00B60DCB" w:rsidRDefault="00B60DCB" w:rsidP="00B60DCB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Unit 4 Review</w:t>
            </w:r>
          </w:p>
        </w:tc>
      </w:tr>
      <w:tr w:rsidR="00BA4F59" w:rsidRPr="00BD4271" w:rsidTr="00A17B86">
        <w:tc>
          <w:tcPr>
            <w:tcW w:w="1099" w:type="dxa"/>
          </w:tcPr>
          <w:p w:rsidR="002D2324" w:rsidRPr="00BD4271" w:rsidRDefault="002D2324" w:rsidP="00A17B86">
            <w:pPr>
              <w:jc w:val="center"/>
              <w:rPr>
                <w:b/>
                <w:sz w:val="28"/>
                <w:szCs w:val="28"/>
              </w:rPr>
            </w:pPr>
            <w:r w:rsidRPr="00BD4271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2856" w:type="dxa"/>
          </w:tcPr>
          <w:p w:rsidR="002D2324" w:rsidRPr="001235A4" w:rsidRDefault="002D2324" w:rsidP="00A17B86">
            <w:pPr>
              <w:pStyle w:val="ListParagraph"/>
              <w:jc w:val="center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AMSCO Ch </w:t>
            </w:r>
            <w:r w:rsidR="00B60DCB">
              <w:rPr>
                <w:sz w:val="36"/>
                <w:szCs w:val="36"/>
              </w:rPr>
              <w:t>12</w:t>
            </w:r>
            <w:r w:rsidR="005230C8">
              <w:rPr>
                <w:sz w:val="36"/>
                <w:szCs w:val="36"/>
              </w:rPr>
              <w:t xml:space="preserve"> </w:t>
            </w:r>
          </w:p>
        </w:tc>
        <w:tc>
          <w:tcPr>
            <w:tcW w:w="2790" w:type="dxa"/>
          </w:tcPr>
          <w:p w:rsidR="002D2324" w:rsidRPr="001235A4" w:rsidRDefault="002D2324" w:rsidP="00A17B86">
            <w:pPr>
              <w:jc w:val="center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AMSCO CH </w:t>
            </w:r>
            <w:r w:rsidR="00B60DCB">
              <w:rPr>
                <w:sz w:val="36"/>
                <w:szCs w:val="36"/>
              </w:rPr>
              <w:t>13</w:t>
            </w:r>
          </w:p>
        </w:tc>
        <w:tc>
          <w:tcPr>
            <w:tcW w:w="2678" w:type="dxa"/>
          </w:tcPr>
          <w:p w:rsidR="002D2324" w:rsidRPr="00BD4271" w:rsidRDefault="002D2324" w:rsidP="00A17B86">
            <w:pPr>
              <w:jc w:val="center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AMSCO Ch </w:t>
            </w:r>
            <w:r w:rsidR="00B60DCB">
              <w:rPr>
                <w:sz w:val="36"/>
                <w:szCs w:val="36"/>
              </w:rPr>
              <w:t>14</w:t>
            </w:r>
          </w:p>
        </w:tc>
      </w:tr>
    </w:tbl>
    <w:p w:rsidR="002D2324" w:rsidRDefault="002D2324"/>
    <w:p w:rsidR="005230C8" w:rsidRDefault="00B60DCB" w:rsidP="005230C8">
      <w:pPr>
        <w:jc w:val="center"/>
        <w:rPr>
          <w:rFonts w:ascii="Comic Sans MS" w:hAnsi="Comic Sans MS"/>
          <w:b/>
          <w:sz w:val="36"/>
          <w:szCs w:val="32"/>
        </w:rPr>
      </w:pPr>
      <w:r w:rsidRPr="005230C8">
        <w:rPr>
          <w:rFonts w:ascii="Comic Sans MS" w:hAnsi="Comic Sans MS"/>
          <w:b/>
          <w:sz w:val="36"/>
          <w:szCs w:val="32"/>
        </w:rPr>
        <w:t xml:space="preserve">Unit </w:t>
      </w:r>
      <w:r>
        <w:rPr>
          <w:rFonts w:ascii="Comic Sans MS" w:hAnsi="Comic Sans MS"/>
          <w:b/>
          <w:sz w:val="36"/>
          <w:szCs w:val="32"/>
        </w:rPr>
        <w:t>4</w:t>
      </w:r>
      <w:r>
        <w:rPr>
          <w:rFonts w:ascii="Comic Sans MS" w:hAnsi="Comic Sans MS"/>
          <w:b/>
          <w:sz w:val="36"/>
          <w:szCs w:val="32"/>
        </w:rPr>
        <w:t xml:space="preserve"> Exam – Tuesday, 1/24/17 </w:t>
      </w:r>
    </w:p>
    <w:p w:rsidR="00B60DCB" w:rsidRPr="00B60DCB" w:rsidRDefault="00B60DCB" w:rsidP="005230C8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552145D2" wp14:editId="4C4A9A0A">
            <wp:extent cx="4415096" cy="1839595"/>
            <wp:effectExtent l="0" t="0" r="5080" b="8255"/>
            <wp:docPr id="2" name="Picture 2" descr="Image result for we made it to spring semester me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e made it to spring semester mem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621" cy="185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0DCB" w:rsidRPr="00B60DCB" w:rsidSect="005230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A6C"/>
    <w:multiLevelType w:val="hybridMultilevel"/>
    <w:tmpl w:val="7E3419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A2150"/>
    <w:multiLevelType w:val="hybridMultilevel"/>
    <w:tmpl w:val="DCEA9E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54EB7"/>
    <w:multiLevelType w:val="hybridMultilevel"/>
    <w:tmpl w:val="C51676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B6000"/>
    <w:multiLevelType w:val="hybridMultilevel"/>
    <w:tmpl w:val="A42237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24"/>
    <w:rsid w:val="001E3328"/>
    <w:rsid w:val="002D2324"/>
    <w:rsid w:val="004F6D50"/>
    <w:rsid w:val="00507C22"/>
    <w:rsid w:val="005230C8"/>
    <w:rsid w:val="00577F9D"/>
    <w:rsid w:val="006F6CB3"/>
    <w:rsid w:val="00A61214"/>
    <w:rsid w:val="00A61565"/>
    <w:rsid w:val="00B60DCB"/>
    <w:rsid w:val="00BA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F88F6"/>
  <w15:chartTrackingRefBased/>
  <w15:docId w15:val="{E52D4D9C-56D3-4C57-BB1B-A1A636B3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2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Gifford</dc:creator>
  <cp:keywords/>
  <dc:description/>
  <cp:lastModifiedBy>Elizabeth Gifford</cp:lastModifiedBy>
  <cp:revision>3</cp:revision>
  <dcterms:created xsi:type="dcterms:W3CDTF">2017-01-03T00:18:00Z</dcterms:created>
  <dcterms:modified xsi:type="dcterms:W3CDTF">2017-01-03T00:29:00Z</dcterms:modified>
</cp:coreProperties>
</file>