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71" w:rsidRPr="005F2C49" w:rsidRDefault="00BD4271" w:rsidP="00BD4271">
      <w:pPr>
        <w:spacing w:after="0"/>
        <w:jc w:val="center"/>
        <w:rPr>
          <w:rFonts w:ascii="AR CENA" w:hAnsi="AR CENA"/>
          <w:b/>
          <w:sz w:val="48"/>
          <w:szCs w:val="48"/>
        </w:rPr>
      </w:pPr>
      <w:r w:rsidRPr="005F2C49">
        <w:rPr>
          <w:rFonts w:ascii="AR CENA" w:hAnsi="AR CENA"/>
          <w:b/>
          <w:sz w:val="48"/>
          <w:szCs w:val="48"/>
        </w:rPr>
        <w:t>AP PSYCH</w:t>
      </w:r>
    </w:p>
    <w:p w:rsidR="00C96D19" w:rsidRPr="00A46816" w:rsidRDefault="001235A4" w:rsidP="00BD4271">
      <w:pPr>
        <w:spacing w:after="0"/>
        <w:jc w:val="center"/>
        <w:rPr>
          <w:rFonts w:ascii="AR CENA" w:hAnsi="AR CENA"/>
          <w:sz w:val="40"/>
          <w:szCs w:val="40"/>
        </w:rPr>
      </w:pPr>
      <w:r w:rsidRPr="00A46816">
        <w:rPr>
          <w:rFonts w:ascii="AR CENA" w:hAnsi="AR CENA"/>
          <w:sz w:val="40"/>
          <w:szCs w:val="40"/>
        </w:rPr>
        <w:t xml:space="preserve">Unit </w:t>
      </w:r>
      <w:r w:rsidR="00E24321" w:rsidRPr="00A46816">
        <w:rPr>
          <w:rFonts w:ascii="AR CENA" w:hAnsi="AR CENA"/>
          <w:sz w:val="40"/>
          <w:szCs w:val="40"/>
        </w:rPr>
        <w:t>5</w:t>
      </w:r>
      <w:r w:rsidR="00A46816">
        <w:rPr>
          <w:rFonts w:ascii="AR CENA" w:hAnsi="AR CENA"/>
          <w:sz w:val="40"/>
          <w:szCs w:val="40"/>
        </w:rPr>
        <w:t xml:space="preserve"> Schedule</w:t>
      </w:r>
      <w:r w:rsidR="00A46816" w:rsidRPr="00A46816">
        <w:rPr>
          <w:rFonts w:ascii="AR CENA" w:hAnsi="AR CENA"/>
          <w:sz w:val="40"/>
          <w:szCs w:val="40"/>
        </w:rPr>
        <w:t xml:space="preserve"> - States of Consciousness</w:t>
      </w:r>
    </w:p>
    <w:p w:rsidR="001235A4" w:rsidRDefault="001235A4" w:rsidP="001235A4">
      <w:pPr>
        <w:jc w:val="center"/>
      </w:pPr>
    </w:p>
    <w:tbl>
      <w:tblPr>
        <w:tblStyle w:val="TableGrid"/>
        <w:tblW w:w="12145" w:type="dxa"/>
        <w:tblLayout w:type="fixed"/>
        <w:tblLook w:val="04A0" w:firstRow="1" w:lastRow="0" w:firstColumn="1" w:lastColumn="0" w:noHBand="0" w:noVBand="1"/>
      </w:tblPr>
      <w:tblGrid>
        <w:gridCol w:w="1861"/>
        <w:gridCol w:w="3624"/>
        <w:gridCol w:w="3870"/>
        <w:gridCol w:w="2790"/>
      </w:tblGrid>
      <w:tr w:rsidR="001235A4" w:rsidTr="00A46816">
        <w:trPr>
          <w:trHeight w:val="215"/>
        </w:trPr>
        <w:tc>
          <w:tcPr>
            <w:tcW w:w="1861" w:type="dxa"/>
          </w:tcPr>
          <w:p w:rsidR="001235A4" w:rsidRPr="00A46816" w:rsidRDefault="001235A4" w:rsidP="001235A4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1235A4" w:rsidRPr="00A46816" w:rsidRDefault="001235A4" w:rsidP="001235A4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 w:rsidRPr="00A46816">
              <w:rPr>
                <w:rFonts w:ascii="AR CENA" w:hAnsi="AR CENA"/>
                <w:b/>
                <w:sz w:val="24"/>
                <w:szCs w:val="24"/>
              </w:rPr>
              <w:t xml:space="preserve">Week 1 </w:t>
            </w:r>
          </w:p>
        </w:tc>
        <w:tc>
          <w:tcPr>
            <w:tcW w:w="3870" w:type="dxa"/>
          </w:tcPr>
          <w:p w:rsidR="001235A4" w:rsidRPr="00A46816" w:rsidRDefault="001235A4" w:rsidP="001235A4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 w:rsidRPr="00A46816">
              <w:rPr>
                <w:rFonts w:ascii="AR CENA" w:hAnsi="AR CENA"/>
                <w:b/>
                <w:sz w:val="24"/>
                <w:szCs w:val="24"/>
              </w:rPr>
              <w:t>Week 2</w:t>
            </w:r>
            <w:r w:rsidR="00A46816" w:rsidRPr="00A46816">
              <w:rPr>
                <w:rFonts w:ascii="AR CENA" w:hAnsi="AR CE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1235A4" w:rsidRPr="00A46816" w:rsidRDefault="001235A4" w:rsidP="001235A4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 w:rsidRPr="00A46816">
              <w:rPr>
                <w:rFonts w:ascii="AR CENA" w:hAnsi="AR CENA"/>
                <w:b/>
                <w:sz w:val="24"/>
                <w:szCs w:val="24"/>
              </w:rPr>
              <w:t>Week 3</w:t>
            </w:r>
            <w:r w:rsidR="00BD4271" w:rsidRPr="00A46816">
              <w:rPr>
                <w:rFonts w:ascii="AR CENA" w:hAnsi="AR CENA"/>
                <w:b/>
                <w:sz w:val="24"/>
                <w:szCs w:val="24"/>
              </w:rPr>
              <w:t xml:space="preserve"> </w:t>
            </w:r>
          </w:p>
        </w:tc>
      </w:tr>
      <w:tr w:rsidR="001235A4" w:rsidTr="00A46816">
        <w:trPr>
          <w:trHeight w:val="2021"/>
        </w:trPr>
        <w:tc>
          <w:tcPr>
            <w:tcW w:w="1861" w:type="dxa"/>
          </w:tcPr>
          <w:p w:rsidR="001235A4" w:rsidRPr="00A46816" w:rsidRDefault="001235A4" w:rsidP="001235A4">
            <w:pPr>
              <w:jc w:val="center"/>
              <w:rPr>
                <w:rFonts w:ascii="AR CENA" w:hAnsi="AR CENA"/>
                <w:b/>
                <w:sz w:val="28"/>
                <w:szCs w:val="28"/>
              </w:rPr>
            </w:pPr>
            <w:r w:rsidRPr="00A46816">
              <w:rPr>
                <w:rFonts w:ascii="AR CENA" w:hAnsi="AR CENA"/>
                <w:b/>
                <w:sz w:val="28"/>
                <w:szCs w:val="28"/>
              </w:rPr>
              <w:t>Tuesday</w:t>
            </w:r>
          </w:p>
        </w:tc>
        <w:tc>
          <w:tcPr>
            <w:tcW w:w="3624" w:type="dxa"/>
          </w:tcPr>
          <w:p w:rsidR="00BD4271" w:rsidRPr="00A46816" w:rsidRDefault="00BD4271" w:rsidP="00BD4271">
            <w:pPr>
              <w:pStyle w:val="ListParagraph"/>
              <w:rPr>
                <w:rFonts w:ascii="AR CENA" w:hAnsi="AR CENA"/>
                <w:sz w:val="36"/>
                <w:szCs w:val="36"/>
              </w:rPr>
            </w:pPr>
          </w:p>
          <w:p w:rsidR="001235A4" w:rsidRPr="00A46816" w:rsidRDefault="00A46816" w:rsidP="00A46816">
            <w:pPr>
              <w:ind w:left="360"/>
              <w:jc w:val="center"/>
              <w:rPr>
                <w:rFonts w:ascii="AR CENA" w:hAnsi="AR CENA"/>
                <w:sz w:val="36"/>
                <w:szCs w:val="36"/>
              </w:rPr>
            </w:pPr>
            <w:r w:rsidRPr="00A46816">
              <w:rPr>
                <w:rFonts w:ascii="AR CENA" w:hAnsi="AR CENA"/>
                <w:sz w:val="36"/>
                <w:szCs w:val="36"/>
              </w:rPr>
              <w:t>WELCOME BACK! :/</w:t>
            </w:r>
          </w:p>
          <w:p w:rsidR="00A46816" w:rsidRPr="00A46816" w:rsidRDefault="00A46816" w:rsidP="00A468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 CENA" w:hAnsi="AR CENA"/>
                <w:sz w:val="36"/>
                <w:szCs w:val="36"/>
              </w:rPr>
            </w:pPr>
            <w:r w:rsidRPr="00A46816">
              <w:rPr>
                <w:rFonts w:ascii="AR CENA" w:hAnsi="AR CENA"/>
                <w:sz w:val="36"/>
                <w:szCs w:val="36"/>
              </w:rPr>
              <w:t>Discuss Unit V</w:t>
            </w:r>
          </w:p>
          <w:p w:rsidR="00A46816" w:rsidRPr="00A46816" w:rsidRDefault="00A46816" w:rsidP="00A46816">
            <w:pPr>
              <w:pStyle w:val="ListParagraph"/>
              <w:rPr>
                <w:rFonts w:ascii="AR CENA" w:hAnsi="AR CENA"/>
                <w:sz w:val="36"/>
                <w:szCs w:val="36"/>
              </w:rPr>
            </w:pPr>
          </w:p>
        </w:tc>
        <w:tc>
          <w:tcPr>
            <w:tcW w:w="3870" w:type="dxa"/>
          </w:tcPr>
          <w:p w:rsidR="00BD4271" w:rsidRPr="00A46816" w:rsidRDefault="00BD4271" w:rsidP="00BD4271">
            <w:pPr>
              <w:pStyle w:val="ListParagraph"/>
              <w:rPr>
                <w:rFonts w:ascii="AR CENA" w:hAnsi="AR CENA"/>
                <w:sz w:val="36"/>
                <w:szCs w:val="36"/>
              </w:rPr>
            </w:pPr>
          </w:p>
          <w:p w:rsidR="001235A4" w:rsidRPr="00A46816" w:rsidRDefault="00A46816" w:rsidP="00BD42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 CENA" w:hAnsi="AR CENA"/>
                <w:sz w:val="36"/>
                <w:szCs w:val="36"/>
              </w:rPr>
            </w:pPr>
            <w:r w:rsidRPr="00A46816">
              <w:rPr>
                <w:rFonts w:ascii="AR CENA" w:hAnsi="AR CENA"/>
                <w:sz w:val="36"/>
                <w:szCs w:val="36"/>
              </w:rPr>
              <w:t>Module 22-24 Discussion/Lecture</w:t>
            </w:r>
          </w:p>
          <w:p w:rsidR="00A46816" w:rsidRPr="00A46816" w:rsidRDefault="00A46816" w:rsidP="00BD42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 CENA" w:hAnsi="AR CENA"/>
                <w:sz w:val="36"/>
                <w:szCs w:val="36"/>
              </w:rPr>
            </w:pPr>
            <w:r w:rsidRPr="00A46816">
              <w:rPr>
                <w:rFonts w:ascii="AR CENA" w:hAnsi="AR CENA"/>
                <w:sz w:val="36"/>
                <w:szCs w:val="36"/>
              </w:rPr>
              <w:t>Module 25 Reading Notes</w:t>
            </w:r>
          </w:p>
        </w:tc>
        <w:tc>
          <w:tcPr>
            <w:tcW w:w="2790" w:type="dxa"/>
          </w:tcPr>
          <w:p w:rsidR="001235A4" w:rsidRPr="00A46816" w:rsidRDefault="001235A4" w:rsidP="001235A4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BD4271" w:rsidRPr="005F2C49" w:rsidRDefault="005F2C49" w:rsidP="00BD42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Module 25</w:t>
            </w:r>
          </w:p>
          <w:p w:rsidR="00BD4271" w:rsidRPr="00A46816" w:rsidRDefault="00BD4271" w:rsidP="00BD42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 CENA" w:hAnsi="AR CENA"/>
                <w:sz w:val="36"/>
                <w:szCs w:val="36"/>
              </w:rPr>
            </w:pPr>
            <w:r w:rsidRPr="00A46816">
              <w:rPr>
                <w:rFonts w:ascii="AR CENA" w:hAnsi="AR CENA"/>
                <w:sz w:val="36"/>
                <w:szCs w:val="36"/>
              </w:rPr>
              <w:t>REVIEW</w:t>
            </w:r>
          </w:p>
        </w:tc>
      </w:tr>
      <w:tr w:rsidR="001235A4" w:rsidTr="00A46816">
        <w:trPr>
          <w:trHeight w:val="1792"/>
        </w:trPr>
        <w:tc>
          <w:tcPr>
            <w:tcW w:w="1861" w:type="dxa"/>
          </w:tcPr>
          <w:p w:rsidR="001235A4" w:rsidRPr="00A46816" w:rsidRDefault="001235A4" w:rsidP="001235A4">
            <w:pPr>
              <w:jc w:val="center"/>
              <w:rPr>
                <w:rFonts w:ascii="AR CENA" w:hAnsi="AR CENA"/>
                <w:b/>
                <w:sz w:val="28"/>
                <w:szCs w:val="28"/>
              </w:rPr>
            </w:pPr>
            <w:r w:rsidRPr="00A46816">
              <w:rPr>
                <w:rFonts w:ascii="AR CENA" w:hAnsi="AR CENA"/>
                <w:b/>
                <w:sz w:val="28"/>
                <w:szCs w:val="28"/>
              </w:rPr>
              <w:t>Thursday</w:t>
            </w:r>
          </w:p>
        </w:tc>
        <w:tc>
          <w:tcPr>
            <w:tcW w:w="3624" w:type="dxa"/>
          </w:tcPr>
          <w:p w:rsidR="00BD4271" w:rsidRPr="00A46816" w:rsidRDefault="00BD4271" w:rsidP="00BD4271">
            <w:pPr>
              <w:pStyle w:val="ListParagraph"/>
              <w:rPr>
                <w:rFonts w:ascii="AR CENA" w:hAnsi="AR CENA"/>
                <w:sz w:val="36"/>
                <w:szCs w:val="36"/>
              </w:rPr>
            </w:pPr>
          </w:p>
          <w:p w:rsidR="005F2C49" w:rsidRDefault="00A46816" w:rsidP="001235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 CENA" w:hAnsi="AR CENA"/>
                <w:sz w:val="36"/>
                <w:szCs w:val="36"/>
              </w:rPr>
            </w:pPr>
            <w:r w:rsidRPr="00A46816">
              <w:rPr>
                <w:rFonts w:ascii="AR CENA" w:hAnsi="AR CENA"/>
                <w:sz w:val="36"/>
                <w:szCs w:val="36"/>
              </w:rPr>
              <w:t>Module 22-24 Quiz</w:t>
            </w:r>
          </w:p>
          <w:p w:rsidR="001235A4" w:rsidRPr="00A46816" w:rsidRDefault="005F2C49" w:rsidP="001235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 CENA" w:hAnsi="AR CENA"/>
                <w:sz w:val="36"/>
                <w:szCs w:val="36"/>
              </w:rPr>
            </w:pPr>
            <w:r>
              <w:rPr>
                <w:rFonts w:ascii="AR CENA" w:hAnsi="AR CENA"/>
                <w:sz w:val="36"/>
                <w:szCs w:val="36"/>
              </w:rPr>
              <w:t>Reading Notes – Unit 5</w:t>
            </w:r>
            <w:r w:rsidR="00A46816" w:rsidRPr="00A46816">
              <w:rPr>
                <w:rFonts w:ascii="AR CENA" w:hAnsi="AR CENA"/>
                <w:sz w:val="36"/>
                <w:szCs w:val="36"/>
              </w:rPr>
              <w:t xml:space="preserve"> </w:t>
            </w:r>
          </w:p>
          <w:p w:rsidR="001235A4" w:rsidRPr="00A46816" w:rsidRDefault="001235A4" w:rsidP="001235A4">
            <w:pPr>
              <w:rPr>
                <w:rFonts w:ascii="AR CENA" w:hAnsi="AR CENA"/>
                <w:sz w:val="40"/>
                <w:szCs w:val="40"/>
              </w:rPr>
            </w:pPr>
          </w:p>
        </w:tc>
        <w:tc>
          <w:tcPr>
            <w:tcW w:w="3870" w:type="dxa"/>
          </w:tcPr>
          <w:p w:rsidR="001235A4" w:rsidRPr="00A46816" w:rsidRDefault="001235A4" w:rsidP="001235A4">
            <w:pPr>
              <w:jc w:val="center"/>
              <w:rPr>
                <w:rFonts w:ascii="AR CENA" w:hAnsi="AR CENA"/>
                <w:sz w:val="36"/>
                <w:szCs w:val="36"/>
              </w:rPr>
            </w:pPr>
          </w:p>
          <w:p w:rsidR="00BD4271" w:rsidRPr="00A46816" w:rsidRDefault="00A46816" w:rsidP="00A46816">
            <w:pPr>
              <w:pStyle w:val="ListParagraph"/>
              <w:numPr>
                <w:ilvl w:val="0"/>
                <w:numId w:val="2"/>
              </w:numPr>
              <w:rPr>
                <w:rFonts w:ascii="AR CENA" w:hAnsi="AR CENA"/>
                <w:sz w:val="36"/>
                <w:szCs w:val="36"/>
              </w:rPr>
            </w:pPr>
            <w:r w:rsidRPr="00A46816">
              <w:rPr>
                <w:rFonts w:ascii="AR CENA" w:hAnsi="AR CENA"/>
                <w:sz w:val="36"/>
                <w:szCs w:val="36"/>
              </w:rPr>
              <w:t>Module 25 Quiz</w:t>
            </w:r>
          </w:p>
          <w:p w:rsidR="00A46816" w:rsidRPr="00A46816" w:rsidRDefault="00A46816" w:rsidP="00A46816">
            <w:pPr>
              <w:pStyle w:val="ListParagraph"/>
              <w:numPr>
                <w:ilvl w:val="0"/>
                <w:numId w:val="2"/>
              </w:numPr>
              <w:rPr>
                <w:rFonts w:ascii="AR CENA" w:hAnsi="AR CENA"/>
                <w:sz w:val="36"/>
                <w:szCs w:val="36"/>
              </w:rPr>
            </w:pPr>
            <w:r w:rsidRPr="00A46816">
              <w:rPr>
                <w:rFonts w:ascii="AR CENA" w:hAnsi="AR CENA"/>
                <w:sz w:val="36"/>
                <w:szCs w:val="36"/>
              </w:rPr>
              <w:t>Review Unit V</w:t>
            </w:r>
          </w:p>
        </w:tc>
        <w:tc>
          <w:tcPr>
            <w:tcW w:w="2790" w:type="dxa"/>
          </w:tcPr>
          <w:p w:rsidR="001235A4" w:rsidRPr="00A46816" w:rsidRDefault="001235A4" w:rsidP="001235A4">
            <w:pPr>
              <w:jc w:val="center"/>
              <w:rPr>
                <w:rFonts w:ascii="AR CENA" w:hAnsi="AR CENA"/>
                <w:b/>
                <w:sz w:val="48"/>
                <w:szCs w:val="48"/>
              </w:rPr>
            </w:pPr>
          </w:p>
          <w:p w:rsidR="00BD4271" w:rsidRPr="00A46816" w:rsidRDefault="00A46816" w:rsidP="00A4681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 CENA" w:hAnsi="AR CENA"/>
                <w:b/>
                <w:sz w:val="48"/>
                <w:szCs w:val="48"/>
              </w:rPr>
            </w:pPr>
            <w:r w:rsidRPr="00A46816">
              <w:rPr>
                <w:rFonts w:ascii="AR CENA" w:hAnsi="AR CENA"/>
                <w:b/>
                <w:sz w:val="48"/>
                <w:szCs w:val="48"/>
              </w:rPr>
              <w:t>Unit 5 Exam</w:t>
            </w:r>
          </w:p>
          <w:p w:rsidR="00A46816" w:rsidRPr="00A46816" w:rsidRDefault="00A46816" w:rsidP="00A46816">
            <w:pPr>
              <w:pStyle w:val="ListParagraph"/>
              <w:rPr>
                <w:rFonts w:ascii="AR CENA" w:hAnsi="AR CENA"/>
                <w:b/>
                <w:sz w:val="48"/>
                <w:szCs w:val="48"/>
              </w:rPr>
            </w:pPr>
          </w:p>
        </w:tc>
      </w:tr>
      <w:tr w:rsidR="001235A4" w:rsidTr="00A46816">
        <w:trPr>
          <w:trHeight w:val="957"/>
        </w:trPr>
        <w:tc>
          <w:tcPr>
            <w:tcW w:w="1861" w:type="dxa"/>
          </w:tcPr>
          <w:p w:rsidR="001235A4" w:rsidRPr="00A46816" w:rsidRDefault="001235A4" w:rsidP="001235A4">
            <w:pPr>
              <w:jc w:val="center"/>
              <w:rPr>
                <w:rFonts w:ascii="AR CENA" w:hAnsi="AR CENA"/>
                <w:b/>
                <w:sz w:val="28"/>
                <w:szCs w:val="28"/>
              </w:rPr>
            </w:pPr>
            <w:r w:rsidRPr="00A46816">
              <w:rPr>
                <w:rFonts w:ascii="AR CENA" w:hAnsi="AR CENA"/>
                <w:b/>
                <w:sz w:val="28"/>
                <w:szCs w:val="28"/>
              </w:rPr>
              <w:t>Friday</w:t>
            </w:r>
          </w:p>
        </w:tc>
        <w:tc>
          <w:tcPr>
            <w:tcW w:w="3624" w:type="dxa"/>
          </w:tcPr>
          <w:p w:rsidR="001235A4" w:rsidRPr="00A46816" w:rsidRDefault="001235A4" w:rsidP="001235A4">
            <w:pPr>
              <w:pStyle w:val="ListParagraph"/>
              <w:jc w:val="center"/>
              <w:rPr>
                <w:rFonts w:ascii="AR CENA" w:hAnsi="AR CENA"/>
                <w:sz w:val="40"/>
                <w:szCs w:val="40"/>
              </w:rPr>
            </w:pPr>
            <w:r w:rsidRPr="00A46816">
              <w:rPr>
                <w:rFonts w:ascii="AR CENA" w:hAnsi="AR CENA"/>
                <w:sz w:val="36"/>
                <w:szCs w:val="36"/>
              </w:rPr>
              <w:t>5Steps2A5 Presentation</w:t>
            </w:r>
            <w:r w:rsidR="00A46816" w:rsidRPr="00A46816">
              <w:rPr>
                <w:rFonts w:ascii="AR CENA" w:hAnsi="AR CENA"/>
                <w:sz w:val="40"/>
                <w:szCs w:val="40"/>
              </w:rPr>
              <w:t xml:space="preserve"> </w:t>
            </w:r>
            <w:r w:rsidRPr="00A46816">
              <w:rPr>
                <w:rFonts w:ascii="AR CENA" w:hAnsi="AR CENA"/>
                <w:sz w:val="40"/>
                <w:szCs w:val="40"/>
              </w:rPr>
              <w:t xml:space="preserve"> </w:t>
            </w:r>
          </w:p>
        </w:tc>
        <w:tc>
          <w:tcPr>
            <w:tcW w:w="3870" w:type="dxa"/>
          </w:tcPr>
          <w:p w:rsidR="001235A4" w:rsidRPr="00A46816" w:rsidRDefault="00A46816" w:rsidP="001235A4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A46816">
              <w:rPr>
                <w:rFonts w:ascii="AR CENA" w:hAnsi="AR CENA"/>
                <w:sz w:val="36"/>
                <w:szCs w:val="36"/>
              </w:rPr>
              <w:t xml:space="preserve">5Steps2A5 Presentation </w:t>
            </w:r>
          </w:p>
          <w:p w:rsidR="001235A4" w:rsidRPr="00A46816" w:rsidRDefault="001235A4" w:rsidP="001235A4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</w:tc>
        <w:tc>
          <w:tcPr>
            <w:tcW w:w="2790" w:type="dxa"/>
          </w:tcPr>
          <w:p w:rsidR="00A46816" w:rsidRPr="00A46816" w:rsidRDefault="00A46816" w:rsidP="00A46816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A46816">
              <w:rPr>
                <w:rFonts w:ascii="AR CENA" w:hAnsi="AR CENA"/>
                <w:sz w:val="36"/>
                <w:szCs w:val="36"/>
              </w:rPr>
              <w:t xml:space="preserve">5Steps2A5 Presentation </w:t>
            </w:r>
          </w:p>
          <w:p w:rsidR="00BD4271" w:rsidRPr="00A46816" w:rsidRDefault="00BD4271" w:rsidP="00BD4271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</w:tc>
      </w:tr>
    </w:tbl>
    <w:p w:rsidR="001235A4" w:rsidRDefault="001235A4" w:rsidP="001235A4">
      <w:pPr>
        <w:jc w:val="center"/>
      </w:pPr>
    </w:p>
    <w:p w:rsidR="003917E4" w:rsidRDefault="005F2C49" w:rsidP="001235A4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4482480</wp:posOffset>
            </wp:positionH>
            <wp:positionV relativeFrom="paragraph">
              <wp:posOffset>32184</wp:posOffset>
            </wp:positionV>
            <wp:extent cx="4393581" cy="1590040"/>
            <wp:effectExtent l="0" t="0" r="6985" b="0"/>
            <wp:wrapNone/>
            <wp:docPr id="1" name="Picture 1" descr="Image result for we made it to spring semester 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 made it to spring semester me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81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917E4" w:rsidRDefault="003917E4" w:rsidP="001235A4">
      <w:pPr>
        <w:jc w:val="center"/>
      </w:pPr>
    </w:p>
    <w:sectPr w:rsidR="003917E4" w:rsidSect="00A468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A6C"/>
    <w:multiLevelType w:val="hybridMultilevel"/>
    <w:tmpl w:val="05480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2150"/>
    <w:multiLevelType w:val="hybridMultilevel"/>
    <w:tmpl w:val="C01EB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17E02"/>
    <w:multiLevelType w:val="hybridMultilevel"/>
    <w:tmpl w:val="CBC49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A4"/>
    <w:rsid w:val="001235A4"/>
    <w:rsid w:val="003917E4"/>
    <w:rsid w:val="00577F9D"/>
    <w:rsid w:val="005F2C49"/>
    <w:rsid w:val="00A46816"/>
    <w:rsid w:val="00A61565"/>
    <w:rsid w:val="00BD4271"/>
    <w:rsid w:val="00E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9734"/>
  <w15:chartTrackingRefBased/>
  <w15:docId w15:val="{045FBD12-48DD-49E3-8E01-6F112DF3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3</cp:revision>
  <cp:lastPrinted>2017-01-03T00:13:00Z</cp:lastPrinted>
  <dcterms:created xsi:type="dcterms:W3CDTF">2017-01-03T00:00:00Z</dcterms:created>
  <dcterms:modified xsi:type="dcterms:W3CDTF">2017-01-03T00:17:00Z</dcterms:modified>
</cp:coreProperties>
</file>